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9868eebe4746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LØ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Hokksund,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1c272d4c90d94694"/>
      <w:footerReference xmlns:r="http://schemas.openxmlformats.org/officeDocument/2006/relationships" w:type="default" r:id="Rf07151fe8be1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272d4c90d94694" /><Relationship Type="http://schemas.openxmlformats.org/officeDocument/2006/relationships/footer" Target="/word/footer1.xml" Id="Rf07151fe8be141f7" /></Relationships>
</file>