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03a3510dd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ROMSDAL MASKIN AS</w:t>
      </w:r>
    </w:p>
    <w:sectPr>
      <w:headerReference xmlns:r="http://schemas.openxmlformats.org/officeDocument/2006/relationships" w:type="default" r:id="R1782b88604a548cc"/>
      <w:footerReference xmlns:r="http://schemas.openxmlformats.org/officeDocument/2006/relationships" w:type="default" r:id="Rf7170ba3ab46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ROMSDAL MASKIN AS   ·   Org.nr 991 897 321   ·   Årøsetervegen 32   ·   6422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2b88604a548cc" /><Relationship Type="http://schemas.openxmlformats.org/officeDocument/2006/relationships/footer" Target="/word/footer1.xml" Id="Rf7170ba3ab464ad5" /></Relationships>
</file>