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3bf27f2ce48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ROMSDAL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ROMSDAL MASKIN AS</w:t>
      </w:r>
    </w:p>
    <w:sectPr>
      <w:headerReference xmlns:r="http://schemas.openxmlformats.org/officeDocument/2006/relationships" w:type="default" r:id="Ra0765716222743a4"/>
      <w:footerReference xmlns:r="http://schemas.openxmlformats.org/officeDocument/2006/relationships" w:type="default" r:id="Ra7319cf57bc8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ROMSDAL MASKIN AS   ·   Org.nr 991 897 321   ·   Årøsetervegen 32   ·   6422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ROMSDAL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65716222743a4" /><Relationship Type="http://schemas.openxmlformats.org/officeDocument/2006/relationships/footer" Target="/word/footer1.xml" Id="Ra7319cf57bc84b0b" /></Relationships>
</file>