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5b411bdb3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ROMSDAL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c70e619e14b146ed"/>
      <w:footerReference xmlns:r="http://schemas.openxmlformats.org/officeDocument/2006/relationships" w:type="default" r:id="R380024eeba30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e619e14b146ed" /><Relationship Type="http://schemas.openxmlformats.org/officeDocument/2006/relationships/footer" Target="/word/footer1.xml" Id="R380024eeba3042c7" /></Relationships>
</file>