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a4191cb4364e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MARKAGARDEN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8a15e035f5944f79"/>
      <w:footerReference xmlns:r="http://schemas.openxmlformats.org/officeDocument/2006/relationships" w:type="default" r:id="R29cd729a5b6640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15e035f5944f79" /><Relationship Type="http://schemas.openxmlformats.org/officeDocument/2006/relationships/footer" Target="/word/footer1.xml" Id="R29cd729a5b66400b" /></Relationships>
</file>