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3001884d3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5d5b9b065f854f5a"/>
      <w:footerReference xmlns:r="http://schemas.openxmlformats.org/officeDocument/2006/relationships" w:type="default" r:id="Re8368f18342b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b9b065f854f5a" /><Relationship Type="http://schemas.openxmlformats.org/officeDocument/2006/relationships/footer" Target="/word/footer1.xml" Id="Re8368f18342b4726" /></Relationships>
</file>