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6e55ac843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NILSENBYGG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Langesund,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NILSENBYGG EIENDOM AS</w:t>
      </w:r>
    </w:p>
    <w:sectPr>
      <w:headerReference xmlns:r="http://schemas.openxmlformats.org/officeDocument/2006/relationships" w:type="default" r:id="R70205192849e4f9c"/>
      <w:footerReference xmlns:r="http://schemas.openxmlformats.org/officeDocument/2006/relationships" w:type="default" r:id="R39a8c7e2282c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05192849e4f9c" /><Relationship Type="http://schemas.openxmlformats.org/officeDocument/2006/relationships/footer" Target="/word/footer1.xml" Id="R39a8c7e2282c4c52" /></Relationships>
</file>