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4a23f1f8f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990c689d40c64e0c"/>
      <w:footerReference xmlns:r="http://schemas.openxmlformats.org/officeDocument/2006/relationships" w:type="default" r:id="R61ae1d384ee2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c689d40c64e0c" /><Relationship Type="http://schemas.openxmlformats.org/officeDocument/2006/relationships/footer" Target="/word/footer1.xml" Id="R61ae1d384ee24841" /></Relationships>
</file>