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c7c129e974e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JOTOCO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0c3f9c58062f48e7"/>
      <w:footerReference xmlns:r="http://schemas.openxmlformats.org/officeDocument/2006/relationships" w:type="default" r:id="R9ad221f39274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f9c58062f48e7" /><Relationship Type="http://schemas.openxmlformats.org/officeDocument/2006/relationships/footer" Target="/word/footer1.xml" Id="R9ad221f392744359" /></Relationships>
</file>