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cb1f3dceb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DRØMMEBIL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DRØMMEBIL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9d80877de49df"/>
      <w:footerReference xmlns:r="http://schemas.openxmlformats.org/officeDocument/2006/relationships" w:type="default" r:id="R926316d51d86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DRØMMEBIL AS   ·   Org.nr 991 131 817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DRØMMEBIL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9d80877de49df" /><Relationship Type="http://schemas.openxmlformats.org/officeDocument/2006/relationships/footer" Target="/word/footer1.xml" Id="R926316d51d864fa6" /></Relationships>
</file>