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bba2402a3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18e3ed2595c64d09"/>
      <w:footerReference xmlns:r="http://schemas.openxmlformats.org/officeDocument/2006/relationships" w:type="default" r:id="R42e2ceb99ea9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3ed2595c64d09" /><Relationship Type="http://schemas.openxmlformats.org/officeDocument/2006/relationships/footer" Target="/word/footer1.xml" Id="R42e2ceb99ea94076" /></Relationships>
</file>