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70f260d30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G&amp;G KIOSKDRIFT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G&amp;G KIOSKDRIFT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55b1639ab421e"/>
      <w:footerReference xmlns:r="http://schemas.openxmlformats.org/officeDocument/2006/relationships" w:type="default" r:id="R4a23ccc45c34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G&amp;G KIOSKDRIFT AS   ·   Org.nr 990 965 072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G&amp;G KIOSKDRIFT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55b1639ab421e" /><Relationship Type="http://schemas.openxmlformats.org/officeDocument/2006/relationships/footer" Target="/word/footer1.xml" Id="R4a23ccc45c344056" /></Relationships>
</file>