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5237ae19fd4a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NORDAL MASKIN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Lom, 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NORDAL MASKIN AS</w:t>
      </w:r>
    </w:p>
    <w:sectPr>
      <w:headerReference xmlns:r="http://schemas.openxmlformats.org/officeDocument/2006/relationships" w:type="default" r:id="R225009bde802466d"/>
      <w:footerReference xmlns:r="http://schemas.openxmlformats.org/officeDocument/2006/relationships" w:type="default" r:id="R665287f8db2740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NORDAL MASKIN AS   ·   Org.nr 990 800 421   ·   Industrivegen 4   ·   2686 LOM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NORDAL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5009bde802466d" /><Relationship Type="http://schemas.openxmlformats.org/officeDocument/2006/relationships/footer" Target="/word/footer1.xml" Id="R665287f8db274031" /></Relationships>
</file>