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a3ed0fe87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ab510cbbac4953"/>
      <w:footerReference xmlns:r="http://schemas.openxmlformats.org/officeDocument/2006/relationships" w:type="default" r:id="Rf328d003c5d5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NORDAL MASKIN AS   ·   Org.nr 990 800 421   ·   Industrivegen 4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b510cbbac4953" /><Relationship Type="http://schemas.openxmlformats.org/officeDocument/2006/relationships/footer" Target="/word/footer1.xml" Id="Rf328d003c5d54df6" /></Relationships>
</file>