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f7a625e2c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fdfc0552add34a5a"/>
      <w:footerReference xmlns:r="http://schemas.openxmlformats.org/officeDocument/2006/relationships" w:type="default" r:id="Rafee64477d71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c0552add34a5a" /><Relationship Type="http://schemas.openxmlformats.org/officeDocument/2006/relationships/footer" Target="/word/footer1.xml" Id="Rafee64477d714a92" /></Relationships>
</file>