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313c7dd1a346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XD.NO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XD.NO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dfd2ff567c4f9c"/>
      <w:footerReference xmlns:r="http://schemas.openxmlformats.org/officeDocument/2006/relationships" w:type="default" r:id="R91e69b78026b44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XD.NO AS   ·   Org.nr 990 760 071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XD.NO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dfd2ff567c4f9c" /><Relationship Type="http://schemas.openxmlformats.org/officeDocument/2006/relationships/footer" Target="/word/footer1.xml" Id="R91e69b78026b4437" /></Relationships>
</file>