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59b5f3662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STILLASSERVICE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STILLASSERVICE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3db3adf1349a4"/>
      <w:footerReference xmlns:r="http://schemas.openxmlformats.org/officeDocument/2006/relationships" w:type="default" r:id="R87c8a26f54cb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STILLASSERVICE AS   ·   Org.nr 990 715 440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STILLASSERVICE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3db3adf1349a4" /><Relationship Type="http://schemas.openxmlformats.org/officeDocument/2006/relationships/footer" Target="/word/footer1.xml" Id="R87c8a26f54cb47a1" /></Relationships>
</file>