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5b4ec01c8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0753bea7e4df6"/>
      <w:footerReference xmlns:r="http://schemas.openxmlformats.org/officeDocument/2006/relationships" w:type="default" r:id="R551aece1f757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 HOLDING AS   ·   Org.nr 990 653 453   ·   Sverres gate 3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0753bea7e4df6" /><Relationship Type="http://schemas.openxmlformats.org/officeDocument/2006/relationships/footer" Target="/word/footer1.xml" Id="R551aece1f7574323" /></Relationships>
</file>