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ae8a4b0de14d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KLUWI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Kolbotn,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KLUWI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6f6938d767419d"/>
      <w:footerReference xmlns:r="http://schemas.openxmlformats.org/officeDocument/2006/relationships" w:type="default" r:id="R956eaa77b08340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KLUWI INVEST AS   ·   Org.nr 990 650 640   ·   c/o Olav Klungreseth, Kantorveien 1   ·   1410 KOLBOTN   ·   Tlf. 66 80 27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KLUWI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6f6938d767419d" /><Relationship Type="http://schemas.openxmlformats.org/officeDocument/2006/relationships/footer" Target="/word/footer1.xml" Id="R956eaa77b08340bf" /></Relationships>
</file>