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66dd08bf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HALLINGDAL BRØNN OG GRAVESERVICE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19da563dcf694cb7"/>
      <w:footerReference xmlns:r="http://schemas.openxmlformats.org/officeDocument/2006/relationships" w:type="default" r:id="R1bfae5c16d26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da563dcf694cb7" /><Relationship Type="http://schemas.openxmlformats.org/officeDocument/2006/relationships/footer" Target="/word/footer1.xml" Id="R1bfae5c16d2644aa" /></Relationships>
</file>