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e8313076f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HALLINGDAL BRØNN OG GRAVESERVICE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9974221bd6224be8"/>
      <w:footerReference xmlns:r="http://schemas.openxmlformats.org/officeDocument/2006/relationships" w:type="default" r:id="R8ade9508c710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4221bd6224be8" /><Relationship Type="http://schemas.openxmlformats.org/officeDocument/2006/relationships/footer" Target="/word/footer1.xml" Id="R8ade9508c7104164" /></Relationships>
</file>