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e55b93c7c43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TANGEN HAVNELAGER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TANGEN HAVNELAGER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fb3190f854718"/>
      <w:footerReference xmlns:r="http://schemas.openxmlformats.org/officeDocument/2006/relationships" w:type="default" r:id="R34f2ee897106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TANGEN HAVNELAGER AS   ·   Org.nr 990 645 019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TANGEN HAVNELAGER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fb3190f854718" /><Relationship Type="http://schemas.openxmlformats.org/officeDocument/2006/relationships/footer" Target="/word/footer1.xml" Id="R34f2ee8971064c57" /></Relationships>
</file>