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cfd11b2c348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8e84598f59f44ed8"/>
      <w:footerReference xmlns:r="http://schemas.openxmlformats.org/officeDocument/2006/relationships" w:type="default" r:id="R5f15a522dd69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4598f59f44ed8" /><Relationship Type="http://schemas.openxmlformats.org/officeDocument/2006/relationships/footer" Target="/word/footer1.xml" Id="R5f15a522dd694efc" /></Relationships>
</file>