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b1d167dd44c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HALLHEIMSLIEN 10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0f405b8556d44528"/>
      <w:footerReference xmlns:r="http://schemas.openxmlformats.org/officeDocument/2006/relationships" w:type="default" r:id="Ra80367b7e55c45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405b8556d44528" /><Relationship Type="http://schemas.openxmlformats.org/officeDocument/2006/relationships/footer" Target="/word/footer1.xml" Id="Ra80367b7e55c4531" /></Relationships>
</file>