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8688c4f52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11abd08e3429a"/>
      <w:footerReference xmlns:r="http://schemas.openxmlformats.org/officeDocument/2006/relationships" w:type="default" r:id="Rb19dfe4c5975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11abd08e3429a" /><Relationship Type="http://schemas.openxmlformats.org/officeDocument/2006/relationships/footer" Target="/word/footer1.xml" Id="Rb19dfe4c59754b2f" /></Relationships>
</file>