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60dc2bc4a744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TREND STORE MOSS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TREND STORE MOSS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2725176b774d0b"/>
      <w:footerReference xmlns:r="http://schemas.openxmlformats.org/officeDocument/2006/relationships" w:type="default" r:id="Rdef4b80900e34a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TREND STORE MOSS AS   ·   Org.nr 990 447 160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TREND STORE MOSS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2725176b774d0b" /><Relationship Type="http://schemas.openxmlformats.org/officeDocument/2006/relationships/footer" Target="/word/footer1.xml" Id="Rdef4b80900e34aee" /></Relationships>
</file>