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9be8c5847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DSG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DSG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ae6db49254a8b"/>
      <w:footerReference xmlns:r="http://schemas.openxmlformats.org/officeDocument/2006/relationships" w:type="default" r:id="R698de3c357df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DSG PRODUCTS AS   ·   Org.nr 990 336 504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DSG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ae6db49254a8b" /><Relationship Type="http://schemas.openxmlformats.org/officeDocument/2006/relationships/footer" Target="/word/footer1.xml" Id="R698de3c357df420d" /></Relationships>
</file>