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445560e22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Lødingen,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 MASKIN AS</w:t>
      </w:r>
    </w:p>
    <w:sectPr>
      <w:headerReference xmlns:r="http://schemas.openxmlformats.org/officeDocument/2006/relationships" w:type="default" r:id="R66d0d39ffabd46df"/>
      <w:footerReference xmlns:r="http://schemas.openxmlformats.org/officeDocument/2006/relationships" w:type="default" r:id="R029fc5bcbe1f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MASKIN AS   ·   Org.nr 990 311 684   ·   Nesvegen 35   ·   8410 LØDINGEN   ·   kyrre@knmaskin.no   ·   www.knmaskin.no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0d39ffabd46df" /><Relationship Type="http://schemas.openxmlformats.org/officeDocument/2006/relationships/footer" Target="/word/footer1.xml" Id="R029fc5bcbe1f41d5" /></Relationships>
</file>