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d9525fded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SØLVBERGGATA 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SØLVBERGGATA 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8adf7ecada4f34"/>
      <w:footerReference xmlns:r="http://schemas.openxmlformats.org/officeDocument/2006/relationships" w:type="default" r:id="Rdd9f58f4f4f4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SØLVBERGGATA 14 AS   ·   Org.nr 990 280 401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SØLVBERGGATA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adf7ecada4f34" /><Relationship Type="http://schemas.openxmlformats.org/officeDocument/2006/relationships/footer" Target="/word/footer1.xml" Id="Rdd9f58f4f4f44a92" /></Relationships>
</file>