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efa6ae341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RESROCK AS</w:t>
      </w:r>
    </w:p>
    <w:sectPr>
      <w:headerReference xmlns:r="http://schemas.openxmlformats.org/officeDocument/2006/relationships" w:type="default" r:id="Rc79df98786334c04"/>
      <w:footerReference xmlns:r="http://schemas.openxmlformats.org/officeDocument/2006/relationships" w:type="default" r:id="R085e7f1ebe68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RESROCK AS   ·   Org.nr 990 280 010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RESROCK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df98786334c04" /><Relationship Type="http://schemas.openxmlformats.org/officeDocument/2006/relationships/footer" Target="/word/footer1.xml" Id="R085e7f1ebe684c2c" /></Relationships>
</file>