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556240b024b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543e6b366f5f47db"/>
      <w:footerReference xmlns:r="http://schemas.openxmlformats.org/officeDocument/2006/relationships" w:type="default" r:id="Ra21acac8faff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e6b366f5f47db" /><Relationship Type="http://schemas.openxmlformats.org/officeDocument/2006/relationships/footer" Target="/word/footer1.xml" Id="Ra21acac8faff41f7" /></Relationships>
</file>