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e1e77399247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PRE EIENDOMSINVEST TYSKLAND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257f2ecac21e4b72"/>
      <w:footerReference xmlns:r="http://schemas.openxmlformats.org/officeDocument/2006/relationships" w:type="default" r:id="R8ed6ad2605d7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f2ecac21e4b72" /><Relationship Type="http://schemas.openxmlformats.org/officeDocument/2006/relationships/footer" Target="/word/footer1.xml" Id="R8ed6ad2605d74083" /></Relationships>
</file>