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9fdb165b1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CHANDICE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CHANDICE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16dc39ec34358"/>
      <w:footerReference xmlns:r="http://schemas.openxmlformats.org/officeDocument/2006/relationships" w:type="default" r:id="R41d0ccdf0ccc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CHANDICE AS   ·   Org.nr 990 144 796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CHANDICE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16dc39ec34358" /><Relationship Type="http://schemas.openxmlformats.org/officeDocument/2006/relationships/footer" Target="/word/footer1.xml" Id="R41d0ccdf0ccc4942" /></Relationships>
</file>