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e6029d1e447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JANOVE THORBJØRNSEN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JANOVE THORBJØRNSEN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54b799ec44f56"/>
      <w:footerReference xmlns:r="http://schemas.openxmlformats.org/officeDocument/2006/relationships" w:type="default" r:id="Rbee67d1569d943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JANOVE THORBJØRNSEN AS   ·   Org.nr 989 838 733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JANOVE THORBJØRNSEN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54b799ec44f56" /><Relationship Type="http://schemas.openxmlformats.org/officeDocument/2006/relationships/footer" Target="/word/footer1.xml" Id="Rbee67d1569d943d9" /></Relationships>
</file>