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94522319844a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OLDERVIK FISKERISERVICE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OLDERVIK FISKERISERVICE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11da091c8843fb"/>
      <w:footerReference xmlns:r="http://schemas.openxmlformats.org/officeDocument/2006/relationships" w:type="default" r:id="R00f202adadc140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OLDERVIK FISKERISERVICE AS   ·   Org.nr 989 814 974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OLDERVIK FISKERISERVICE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11da091c8843fb" /><Relationship Type="http://schemas.openxmlformats.org/officeDocument/2006/relationships/footer" Target="/word/footer1.xml" Id="R00f202adadc14064" /></Relationships>
</file>