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a711de2f9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41c4c36ea4d93"/>
      <w:footerReference xmlns:r="http://schemas.openxmlformats.org/officeDocument/2006/relationships" w:type="default" r:id="R8d14f4e446ac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 X AS   ·   Org.nr 989 783 785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41c4c36ea4d93" /><Relationship Type="http://schemas.openxmlformats.org/officeDocument/2006/relationships/footer" Target="/word/footer1.xml" Id="R8d14f4e446ac4594" /></Relationships>
</file>