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8f546edef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Q-SHAPE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Q-SHAPE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131a72a8cb4f04"/>
      <w:footerReference xmlns:r="http://schemas.openxmlformats.org/officeDocument/2006/relationships" w:type="default" r:id="R4d4c7c56eaac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Q-SHAPE AS   ·   Org.nr 989 773 690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Q-SHAPE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31a72a8cb4f04" /><Relationship Type="http://schemas.openxmlformats.org/officeDocument/2006/relationships/footer" Target="/word/footer1.xml" Id="R4d4c7c56eaac49f5" /></Relationships>
</file>