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1ec7f163f4d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SPITZE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SPITZE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ba38fe1984139"/>
      <w:footerReference xmlns:r="http://schemas.openxmlformats.org/officeDocument/2006/relationships" w:type="default" r:id="Rde987cef02d9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SPITZE AS   ·   Org.nr 989 767 607   ·   Moringvegen 22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SPITZE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ba38fe1984139" /><Relationship Type="http://schemas.openxmlformats.org/officeDocument/2006/relationships/footer" Target="/word/footer1.xml" Id="Rde987cef02d948bd" /></Relationships>
</file>