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693fd6ac0e48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ANTHURIUM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ANTHURIUM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c9a7982b534e00"/>
      <w:footerReference xmlns:r="http://schemas.openxmlformats.org/officeDocument/2006/relationships" w:type="default" r:id="R7cc66b5376534d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ANTHURIUM AS   ·   Org.nr 989 723 030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ANTHURIUM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c9a7982b534e00" /><Relationship Type="http://schemas.openxmlformats.org/officeDocument/2006/relationships/footer" Target="/word/footer1.xml" Id="R7cc66b5376534d98" /></Relationships>
</file>