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8d7079a7fc4b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NORDLANDSFORSKNING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NORDLANDSFORSKNING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8537bc0e2648ea"/>
      <w:footerReference xmlns:r="http://schemas.openxmlformats.org/officeDocument/2006/relationships" w:type="default" r:id="R9c9c4e63b01243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NORDLANDSFORSKNING AS   ·   Org.nr 989 714 309   ·   Universitetsalléen 11   ·   8026 BODØ   ·   nf@nforsk.no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NORDLANDSFORSKNING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8537bc0e2648ea" /><Relationship Type="http://schemas.openxmlformats.org/officeDocument/2006/relationships/footer" Target="/word/footer1.xml" Id="R9c9c4e63b0124392" /></Relationships>
</file>