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b7610b473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NATIVE DOG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NATIVE DOG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cd90f168f48a0"/>
      <w:footerReference xmlns:r="http://schemas.openxmlformats.org/officeDocument/2006/relationships" w:type="default" r:id="R147f2efd04cc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NATIVE DOG AS   ·   Org.nr 989 675 672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NATIVE DOG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cd90f168f48a0" /><Relationship Type="http://schemas.openxmlformats.org/officeDocument/2006/relationships/footer" Target="/word/footer1.xml" Id="R147f2efd04cc4a41" /></Relationships>
</file>