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eddc3a92a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e470982a849c3"/>
      <w:footerReference xmlns:r="http://schemas.openxmlformats.org/officeDocument/2006/relationships" w:type="default" r:id="Rfe3b46fa69d8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FORUM REVISJON AS   ·   Org.nr 989 648 667   ·   Kanalveien 11   ·   5068 BERGEN   ·   post@forum-revisjon.no   ·   www.forum-revisjon.no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e470982a849c3" /><Relationship Type="http://schemas.openxmlformats.org/officeDocument/2006/relationships/footer" Target="/word/footer1.xml" Id="Rfe3b46fa69d84c52" /></Relationships>
</file>