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13b453384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dc357eae7423b"/>
      <w:footerReference xmlns:r="http://schemas.openxmlformats.org/officeDocument/2006/relationships" w:type="default" r:id="Rc25df8a183b3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LJM AS   ·   Org.nr 989 623 907   ·   Bergerveien 22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dc357eae7423b" /><Relationship Type="http://schemas.openxmlformats.org/officeDocument/2006/relationships/footer" Target="/word/footer1.xml" Id="Rc25df8a183b34620" /></Relationships>
</file>