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90307198c4c6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NÆRINGSEIENDOM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NÆRINGSEIENDOM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0677e381fa149f6"/>
      <w:footerReference xmlns:r="http://schemas.openxmlformats.org/officeDocument/2006/relationships" w:type="default" r:id="R9af6fdbed4ca49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NÆRINGSEIENDOM HOLDING AS   ·   Org.nr 989 623 095   ·   Oscars gate 30   ·   0352 OSLO   ·   Tlf. 22 94 16 00   ·   post@industrifinans.no   ·   www.industrifinans.no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NÆRINGSEIENDOM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0677e381fa149f6" /><Relationship Type="http://schemas.openxmlformats.org/officeDocument/2006/relationships/footer" Target="/word/footer1.xml" Id="R9af6fdbed4ca4998" /></Relationships>
</file>