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889654e5974d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DYREKLINIKKENE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DYREKLINIKKENE AS</w:t>
      </w:r>
    </w:p>
    <w:sectPr>
      <w:headerReference xmlns:r="http://schemas.openxmlformats.org/officeDocument/2006/relationships" w:type="default" r:id="R5bf56cbc171c4041"/>
      <w:footerReference xmlns:r="http://schemas.openxmlformats.org/officeDocument/2006/relationships" w:type="default" r:id="R152c83ba4b6f45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DYREKLINIKKENE AS   ·   Org.nr 989 606 921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DYREKLINIKKENE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f56cbc171c4041" /><Relationship Type="http://schemas.openxmlformats.org/officeDocument/2006/relationships/footer" Target="/word/footer1.xml" Id="R152c83ba4b6f45bd" /></Relationships>
</file>