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f73b8ae2f346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DYREKLINIKKENE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DYREKLINIKKENE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cba43e20f34baf"/>
      <w:footerReference xmlns:r="http://schemas.openxmlformats.org/officeDocument/2006/relationships" w:type="default" r:id="R2ac2034d70ac46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DYREKLINIKKENE AS   ·   Org.nr 989 606 921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DYREKLINIKKENE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cba43e20f34baf" /><Relationship Type="http://schemas.openxmlformats.org/officeDocument/2006/relationships/footer" Target="/word/footer1.xml" Id="R2ac2034d70ac4625" /></Relationships>
</file>