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9fcc00b89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GAREN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Eidfjord,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38be7ecbf42045d4"/>
      <w:footerReference xmlns:r="http://schemas.openxmlformats.org/officeDocument/2006/relationships" w:type="default" r:id="R81b76a6b3b71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e7ecbf42045d4" /><Relationship Type="http://schemas.openxmlformats.org/officeDocument/2006/relationships/footer" Target="/word/footer1.xml" Id="R81b76a6b3b7146b0" /></Relationships>
</file>