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bcc21063941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99faa65d8f4520"/>
      <w:footerReference xmlns:r="http://schemas.openxmlformats.org/officeDocument/2006/relationships" w:type="default" r:id="Re8803a044a95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9faa65d8f4520" /><Relationship Type="http://schemas.openxmlformats.org/officeDocument/2006/relationships/footer" Target="/word/footer1.xml" Id="Re8803a044a9545a3" /></Relationships>
</file>