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e21c8f67b34d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bd7c5114544a11"/>
      <w:footerReference xmlns:r="http://schemas.openxmlformats.org/officeDocument/2006/relationships" w:type="default" r:id="Rbfb583ccc79948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VINNES AS   ·   Org.nr 989 554 484   ·   Nordengkollen 73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bd7c5114544a11" /><Relationship Type="http://schemas.openxmlformats.org/officeDocument/2006/relationships/footer" Target="/word/footer1.xml" Id="Rbfb583ccc799487d" /></Relationships>
</file>