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e6a86c012d4f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HENICO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HENICO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78e040d26d4d64"/>
      <w:footerReference xmlns:r="http://schemas.openxmlformats.org/officeDocument/2006/relationships" w:type="default" r:id="R17ccab1199b94a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HENICO AS   ·   Org.nr 989 549 359   ·   Rasmus Mortensens vei 22   ·   1387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HENICO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78e040d26d4d64" /><Relationship Type="http://schemas.openxmlformats.org/officeDocument/2006/relationships/footer" Target="/word/footer1.xml" Id="R17ccab1199b94a51" /></Relationships>
</file>