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3ca2b81cc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ALL-SERVICE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ALL-SERVICE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118b20e25742d0"/>
      <w:footerReference xmlns:r="http://schemas.openxmlformats.org/officeDocument/2006/relationships" w:type="default" r:id="R1152ccdf2c16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ALL-SERVICE NORGE AS   ·   Org.nr 989 529 889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ALL-SERVICE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18b20e25742d0" /><Relationship Type="http://schemas.openxmlformats.org/officeDocument/2006/relationships/footer" Target="/word/footer1.xml" Id="R1152ccdf2c164fba" /></Relationships>
</file>